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1ADE" w14:textId="77777777" w:rsidR="00C7709F" w:rsidRDefault="00C7709F" w:rsidP="00C7709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uk-UA" w:eastAsia="ru-RU"/>
        </w:rPr>
      </w:pPr>
    </w:p>
    <w:p w14:paraId="74B3841F" w14:textId="77777777" w:rsidR="006F27E2" w:rsidRPr="00C7709F" w:rsidRDefault="006F27E2" w:rsidP="00C7709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uk-UA" w:eastAsia="ru-RU"/>
        </w:rPr>
      </w:pPr>
    </w:p>
    <w:p w14:paraId="25E0926C" w14:textId="77777777" w:rsidR="00C7709F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Порівняльна таблиця</w:t>
      </w:r>
    </w:p>
    <w:p w14:paraId="335E0823" w14:textId="77777777" w:rsidR="00E15332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до</w:t>
      </w:r>
      <w:r w:rsidR="00911968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570D1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комплексної П</w:t>
      </w:r>
      <w:r w:rsidR="0037166D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рограми розвитку та підтримки комунального некомерційного</w:t>
      </w:r>
    </w:p>
    <w:p w14:paraId="396AE475" w14:textId="77777777" w:rsidR="00756A08" w:rsidRDefault="0037166D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підприємства «</w:t>
      </w:r>
      <w:r w:rsidR="00570D1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Хорольський центр первинної медико-санітарної допомоги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» Хорольської міської ради </w:t>
      </w:r>
    </w:p>
    <w:p w14:paraId="54CB29C1" w14:textId="77777777" w:rsidR="00756A08" w:rsidRDefault="000138F3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Лубенського району</w:t>
      </w:r>
      <w:r w:rsidR="00756A0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37166D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</w:t>
      </w: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олтавської області </w:t>
      </w:r>
      <w:r w:rsidR="00570D1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(код ЄДРПОУ 38459325) </w:t>
      </w:r>
    </w:p>
    <w:p w14:paraId="110DB55F" w14:textId="77777777" w:rsidR="00B1497C" w:rsidRPr="00B1497C" w:rsidRDefault="000138F3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на </w:t>
      </w:r>
      <w:r w:rsidR="000D4EE0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6442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-20</w:t>
      </w:r>
      <w:r w:rsidR="00E15332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</w:t>
      </w:r>
      <w:r w:rsidR="006442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</w:t>
      </w:r>
      <w:r w:rsidR="00C7709F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ab/>
      </w:r>
    </w:p>
    <w:p w14:paraId="55F3B256" w14:textId="77777777" w:rsidR="00B1497C" w:rsidRPr="00B1497C" w:rsidRDefault="00B1497C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010D6942" w14:textId="77777777" w:rsidR="00B1497C" w:rsidRPr="00B1497C" w:rsidRDefault="00B1497C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7A8BBE8C" w14:textId="60C69190" w:rsidR="00C7709F" w:rsidRPr="00B1497C" w:rsidRDefault="00DD4ADC" w:rsidP="0064426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</w:t>
      </w:r>
      <w:r w:rsidR="00C70692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</w:t>
      </w:r>
      <w:r w:rsidR="00D8309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</w:t>
      </w:r>
      <w:r w:rsidR="000D57C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Існуючий варіант </w:t>
      </w:r>
      <w:r w:rsidR="008D7CF7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756A0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6</w:t>
      </w:r>
      <w:r w:rsidR="00B0466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8D7CF7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рік</w:t>
      </w:r>
    </w:p>
    <w:p w14:paraId="5E19FC31" w14:textId="77777777" w:rsidR="00C7709F" w:rsidRPr="00B1497C" w:rsidRDefault="00512B63" w:rsidP="0064426B">
      <w:pPr>
        <w:widowControl w:val="0"/>
        <w:shd w:val="clear" w:color="auto" w:fill="FFFFFF"/>
        <w:tabs>
          <w:tab w:val="left" w:pos="10665"/>
        </w:tabs>
        <w:autoSpaceDE w:val="0"/>
        <w:autoSpaceDN w:val="0"/>
        <w:adjustRightInd w:val="0"/>
        <w:spacing w:after="0" w:line="317" w:lineRule="exact"/>
        <w:ind w:right="5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>
        <w:rPr>
          <w:rFonts w:ascii="Arial" w:eastAsia="Times New Roman" w:hAnsi="Arial" w:cs="Arial"/>
          <w:sz w:val="24"/>
          <w:szCs w:val="24"/>
          <w:lang w:val="uk-UA" w:eastAsia="ru-RU"/>
        </w:rPr>
        <w:tab/>
      </w:r>
      <w:r w:rsidR="00D8309E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                                         </w:t>
      </w:r>
      <w:r w:rsidRPr="00512B63">
        <w:rPr>
          <w:rFonts w:ascii="Times New Roman" w:eastAsia="Times New Roman" w:hAnsi="Times New Roman"/>
          <w:sz w:val="24"/>
          <w:szCs w:val="24"/>
          <w:lang w:val="uk-UA" w:eastAsia="ru-RU"/>
        </w:rPr>
        <w:t>грн</w:t>
      </w:r>
      <w:r>
        <w:rPr>
          <w:rFonts w:ascii="Arial" w:eastAsia="Times New Roman" w:hAnsi="Arial" w:cs="Arial"/>
          <w:sz w:val="24"/>
          <w:szCs w:val="24"/>
          <w:lang w:val="uk-UA" w:eastAsia="ru-RU"/>
        </w:rPr>
        <w:t>.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0"/>
        <w:gridCol w:w="5667"/>
      </w:tblGrid>
      <w:tr w:rsidR="000D57CC" w:rsidRPr="000D57CC" w14:paraId="1DAF16E6" w14:textId="77777777" w:rsidTr="0064426B"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C86E" w14:textId="77777777" w:rsidR="000D57CC" w:rsidRPr="005D1EE6" w:rsidRDefault="000D57CC" w:rsidP="000D5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заходів Програми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FBA1" w14:textId="77777777" w:rsidR="000D57CC" w:rsidRPr="005D1EE6" w:rsidRDefault="000D57CC" w:rsidP="00DB5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Обсяг фінансування з бюджету Хорольської міської територіальної громади, грн.</w:t>
            </w:r>
          </w:p>
        </w:tc>
      </w:tr>
      <w:tr w:rsidR="00756A08" w:rsidRPr="000D57CC" w14:paraId="17C9985D" w14:textId="77777777" w:rsidTr="0064426B"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2D00" w14:textId="77777777" w:rsidR="00756A08" w:rsidRPr="00756A08" w:rsidRDefault="00756A08" w:rsidP="0023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56A0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«</w:t>
            </w:r>
            <w:r w:rsidR="003916B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Оплата </w:t>
            </w:r>
            <w:r w:rsidR="00232796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праці з нарахуваннями</w:t>
            </w:r>
            <w:r w:rsidRPr="00756A0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42B9" w14:textId="77777777" w:rsidR="00756A08" w:rsidRPr="00756A08" w:rsidRDefault="00232796" w:rsidP="00DB5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4 480 382</w:t>
            </w:r>
          </w:p>
        </w:tc>
      </w:tr>
    </w:tbl>
    <w:p w14:paraId="2BE6E3A8" w14:textId="77777777" w:rsidR="00D8309E" w:rsidRDefault="00B1497C" w:rsidP="002F489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</w:t>
      </w:r>
      <w:r w:rsidR="002B50C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</w:t>
      </w:r>
      <w:r w:rsidR="00D8309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</w:p>
    <w:p w14:paraId="53B85C87" w14:textId="77777777" w:rsidR="00146291" w:rsidRPr="005D1EE6" w:rsidRDefault="00D8309E" w:rsidP="0064426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right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2B50C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DD4ADC" w:rsidRPr="00A8381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Пропозиція </w:t>
      </w:r>
      <w:r w:rsidR="0023279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травень</w:t>
      </w:r>
      <w:r w:rsidR="00A8381D" w:rsidRPr="00A8381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64426B" w:rsidRPr="00A8381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756A08" w:rsidRPr="00A8381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6</w:t>
      </w:r>
      <w:r w:rsidR="00DD4ADC" w:rsidRPr="00A8381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року</w:t>
      </w:r>
    </w:p>
    <w:p w14:paraId="62C27F3B" w14:textId="77777777" w:rsidR="00C7709F" w:rsidRPr="005D1EE6" w:rsidRDefault="00512B63" w:rsidP="0064426B">
      <w:pPr>
        <w:tabs>
          <w:tab w:val="left" w:pos="1107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</w:t>
      </w:r>
      <w:r w:rsidR="00570D1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</w:t>
      </w:r>
      <w:r w:rsidR="00D8309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</w:t>
      </w:r>
      <w:r w:rsidR="00570D1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грн.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0"/>
        <w:gridCol w:w="5667"/>
      </w:tblGrid>
      <w:tr w:rsidR="000D57CC" w:rsidRPr="000D57CC" w14:paraId="42616B8E" w14:textId="77777777" w:rsidTr="0064426B">
        <w:trPr>
          <w:trHeight w:val="276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F29E" w14:textId="77777777" w:rsidR="000D57CC" w:rsidRPr="005D1EE6" w:rsidRDefault="000D57CC" w:rsidP="000D5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заходів Програми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EBA" w14:textId="77777777" w:rsidR="000D57CC" w:rsidRPr="005D1EE6" w:rsidRDefault="000D57CC" w:rsidP="00445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Обсяг фінансування з бюджету Хорольської міської територіальної громади, грн</w:t>
            </w:r>
            <w:r w:rsidR="007367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756A08" w:rsidRPr="000D57CC" w14:paraId="532ABAEB" w14:textId="77777777" w:rsidTr="0064426B">
        <w:trPr>
          <w:trHeight w:val="276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F317" w14:textId="77777777" w:rsidR="00756A08" w:rsidRPr="00756A08" w:rsidRDefault="003916B4" w:rsidP="0023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56A0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«</w:t>
            </w:r>
            <w:r w:rsidR="00232796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Оплата праці з нарахуваннями</w:t>
            </w:r>
            <w:r w:rsidRPr="00756A0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E4A" w14:textId="77777777" w:rsidR="00756A08" w:rsidRPr="00756A08" w:rsidRDefault="00232796" w:rsidP="009C4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6 930 142</w:t>
            </w:r>
          </w:p>
        </w:tc>
      </w:tr>
    </w:tbl>
    <w:p w14:paraId="2951A1A3" w14:textId="77777777" w:rsidR="00D00AEC" w:rsidRDefault="00D00AEC" w:rsidP="00D00AEC">
      <w:pPr>
        <w:spacing w:after="0" w:line="240" w:lineRule="auto"/>
        <w:jc w:val="both"/>
        <w:rPr>
          <w:lang w:val="uk-UA"/>
        </w:rPr>
      </w:pPr>
    </w:p>
    <w:p w14:paraId="3BB2C301" w14:textId="77777777" w:rsidR="00365BBD" w:rsidRPr="00365BBD" w:rsidRDefault="00D97DCB" w:rsidP="00570D17">
      <w:pPr>
        <w:spacing w:after="0" w:line="240" w:lineRule="auto"/>
        <w:ind w:right="42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365BB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Пояснення:</w:t>
      </w:r>
      <w:r w:rsidR="00570D17" w:rsidRPr="00365BB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14:paraId="53EFE091" w14:textId="77777777" w:rsidR="005C2F68" w:rsidRDefault="005C2F68" w:rsidP="005C2F68">
      <w:pPr>
        <w:spacing w:after="0" w:line="240" w:lineRule="auto"/>
        <w:ind w:right="425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Збільшується сума коштів, необхідних для реалізації Програми у 202</w:t>
      </w:r>
      <w:r w:rsidR="00756A08">
        <w:rPr>
          <w:rFonts w:ascii="Times New Roman" w:eastAsia="Times New Roman" w:hAnsi="Times New Roman"/>
          <w:sz w:val="24"/>
          <w:szCs w:val="24"/>
          <w:lang w:val="uk-UA"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році на </w:t>
      </w:r>
      <w:r w:rsidR="00232796">
        <w:rPr>
          <w:rFonts w:ascii="Times New Roman" w:eastAsia="Times New Roman" w:hAnsi="Times New Roman"/>
          <w:sz w:val="24"/>
          <w:szCs w:val="24"/>
          <w:lang w:val="uk-UA" w:eastAsia="ru-RU"/>
        </w:rPr>
        <w:t>2 449 760,00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грн., зокрема, на:</w:t>
      </w:r>
    </w:p>
    <w:p w14:paraId="34870766" w14:textId="77777777" w:rsidR="005C2F68" w:rsidRDefault="00B10261" w:rsidP="005C2F68">
      <w:pPr>
        <w:spacing w:after="0" w:line="240" w:lineRule="auto"/>
        <w:ind w:right="425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1) </w:t>
      </w:r>
      <w:r w:rsidR="003916B4">
        <w:rPr>
          <w:rFonts w:ascii="Times New Roman" w:eastAsia="Times New Roman" w:hAnsi="Times New Roman"/>
          <w:sz w:val="24"/>
          <w:szCs w:val="24"/>
          <w:lang w:val="uk-UA" w:eastAsia="ru-RU"/>
        </w:rPr>
        <w:t>Оплат</w:t>
      </w:r>
      <w:r w:rsidR="00232796">
        <w:rPr>
          <w:rFonts w:ascii="Times New Roman" w:eastAsia="Times New Roman" w:hAnsi="Times New Roman"/>
          <w:sz w:val="24"/>
          <w:szCs w:val="24"/>
          <w:lang w:val="uk-UA" w:eastAsia="ru-RU"/>
        </w:rPr>
        <w:t>а</w:t>
      </w:r>
      <w:r w:rsidR="003916B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232796">
        <w:rPr>
          <w:rFonts w:ascii="Times New Roman" w:eastAsia="Times New Roman" w:hAnsi="Times New Roman"/>
          <w:sz w:val="24"/>
          <w:szCs w:val="24"/>
          <w:lang w:val="uk-UA" w:eastAsia="ru-RU"/>
        </w:rPr>
        <w:t>праці з нарахуваннями</w:t>
      </w:r>
      <w:r w:rsidR="00302D3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23279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працівникам середнього медичного персоналу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– </w:t>
      </w:r>
      <w:r w:rsidR="00232796">
        <w:rPr>
          <w:rFonts w:ascii="Times New Roman" w:eastAsia="Times New Roman" w:hAnsi="Times New Roman"/>
          <w:sz w:val="24"/>
          <w:szCs w:val="24"/>
          <w:lang w:val="uk-UA" w:eastAsia="ru-RU"/>
        </w:rPr>
        <w:t>2 449 760,00</w:t>
      </w:r>
      <w:r w:rsidR="00AC24B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грн.</w:t>
      </w:r>
    </w:p>
    <w:sectPr w:rsidR="005C2F68" w:rsidSect="0011449C">
      <w:pgSz w:w="16838" w:h="11906" w:orient="landscape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0EA"/>
    <w:multiLevelType w:val="hybridMultilevel"/>
    <w:tmpl w:val="274A93BA"/>
    <w:lvl w:ilvl="0" w:tplc="162CE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1485"/>
    <w:multiLevelType w:val="hybridMultilevel"/>
    <w:tmpl w:val="D83E6E58"/>
    <w:lvl w:ilvl="0" w:tplc="26AA925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A34EEF"/>
    <w:multiLevelType w:val="hybridMultilevel"/>
    <w:tmpl w:val="B812395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7FEE"/>
    <w:multiLevelType w:val="hybridMultilevel"/>
    <w:tmpl w:val="4904B12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75C29"/>
    <w:multiLevelType w:val="hybridMultilevel"/>
    <w:tmpl w:val="C324BE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A2043"/>
    <w:multiLevelType w:val="hybridMultilevel"/>
    <w:tmpl w:val="E3745602"/>
    <w:lvl w:ilvl="0" w:tplc="B2887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F3C2E"/>
    <w:multiLevelType w:val="hybridMultilevel"/>
    <w:tmpl w:val="F5F0BDF4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901"/>
    <w:multiLevelType w:val="hybridMultilevel"/>
    <w:tmpl w:val="15D635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53710"/>
    <w:multiLevelType w:val="hybridMultilevel"/>
    <w:tmpl w:val="9A96FD4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2CE65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E2BB6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D55B3"/>
    <w:multiLevelType w:val="hybridMultilevel"/>
    <w:tmpl w:val="D8803B20"/>
    <w:lvl w:ilvl="0" w:tplc="1AC6A66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565425F2"/>
    <w:multiLevelType w:val="hybridMultilevel"/>
    <w:tmpl w:val="442CB0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C79E1"/>
    <w:multiLevelType w:val="hybridMultilevel"/>
    <w:tmpl w:val="4CEC79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7064F"/>
    <w:multiLevelType w:val="hybridMultilevel"/>
    <w:tmpl w:val="6142BD70"/>
    <w:lvl w:ilvl="0" w:tplc="1AC6A66C">
      <w:start w:val="1"/>
      <w:numFmt w:val="bullet"/>
      <w:lvlText w:val=""/>
      <w:lvlJc w:val="left"/>
      <w:pPr>
        <w:ind w:left="183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13" w15:restartNumberingAfterBreak="0">
    <w:nsid w:val="5BB20126"/>
    <w:multiLevelType w:val="hybridMultilevel"/>
    <w:tmpl w:val="F2B23960"/>
    <w:lvl w:ilvl="0" w:tplc="FE467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A0F3F"/>
    <w:multiLevelType w:val="hybridMultilevel"/>
    <w:tmpl w:val="188C3A9C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51F60"/>
    <w:multiLevelType w:val="hybridMultilevel"/>
    <w:tmpl w:val="4DA40AD4"/>
    <w:lvl w:ilvl="0" w:tplc="E378F8F8"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D5E21"/>
    <w:multiLevelType w:val="hybridMultilevel"/>
    <w:tmpl w:val="63B6B052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3"/>
  </w:num>
  <w:num w:numId="12">
    <w:abstractNumId w:val="13"/>
  </w:num>
  <w:num w:numId="13">
    <w:abstractNumId w:val="14"/>
  </w:num>
  <w:num w:numId="14">
    <w:abstractNumId w:val="11"/>
  </w:num>
  <w:num w:numId="15">
    <w:abstractNumId w:val="0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9F"/>
    <w:rsid w:val="000138F3"/>
    <w:rsid w:val="0001417C"/>
    <w:rsid w:val="00030CE5"/>
    <w:rsid w:val="0003175F"/>
    <w:rsid w:val="00033C82"/>
    <w:rsid w:val="000659A4"/>
    <w:rsid w:val="00065E0F"/>
    <w:rsid w:val="00096979"/>
    <w:rsid w:val="000A717B"/>
    <w:rsid w:val="000C4FF1"/>
    <w:rsid w:val="000D4EE0"/>
    <w:rsid w:val="000D5118"/>
    <w:rsid w:val="000D57CC"/>
    <w:rsid w:val="00110863"/>
    <w:rsid w:val="0011449C"/>
    <w:rsid w:val="00131DB7"/>
    <w:rsid w:val="00146291"/>
    <w:rsid w:val="00153435"/>
    <w:rsid w:val="00161919"/>
    <w:rsid w:val="00172A79"/>
    <w:rsid w:val="00185384"/>
    <w:rsid w:val="001B6AC6"/>
    <w:rsid w:val="001B7C7C"/>
    <w:rsid w:val="001C13AA"/>
    <w:rsid w:val="001D0404"/>
    <w:rsid w:val="001E04F8"/>
    <w:rsid w:val="001F3834"/>
    <w:rsid w:val="0020697A"/>
    <w:rsid w:val="00217ECE"/>
    <w:rsid w:val="00232796"/>
    <w:rsid w:val="00234416"/>
    <w:rsid w:val="002402BE"/>
    <w:rsid w:val="00266606"/>
    <w:rsid w:val="002B408A"/>
    <w:rsid w:val="002B50CE"/>
    <w:rsid w:val="002D14D5"/>
    <w:rsid w:val="002E0BE1"/>
    <w:rsid w:val="002F489F"/>
    <w:rsid w:val="002F67C4"/>
    <w:rsid w:val="00302D38"/>
    <w:rsid w:val="0033457A"/>
    <w:rsid w:val="00334A6F"/>
    <w:rsid w:val="00337E98"/>
    <w:rsid w:val="00365BBD"/>
    <w:rsid w:val="00367916"/>
    <w:rsid w:val="0037166D"/>
    <w:rsid w:val="00390A70"/>
    <w:rsid w:val="003916B4"/>
    <w:rsid w:val="003C30F1"/>
    <w:rsid w:val="003D6F5E"/>
    <w:rsid w:val="00403A92"/>
    <w:rsid w:val="00421DF9"/>
    <w:rsid w:val="00425E11"/>
    <w:rsid w:val="00430CAC"/>
    <w:rsid w:val="00434508"/>
    <w:rsid w:val="004456BA"/>
    <w:rsid w:val="004562AD"/>
    <w:rsid w:val="00456484"/>
    <w:rsid w:val="004654DD"/>
    <w:rsid w:val="00473269"/>
    <w:rsid w:val="004A05B0"/>
    <w:rsid w:val="004C2970"/>
    <w:rsid w:val="004F2FEC"/>
    <w:rsid w:val="004F45DF"/>
    <w:rsid w:val="00512B63"/>
    <w:rsid w:val="00525C7B"/>
    <w:rsid w:val="00530BC1"/>
    <w:rsid w:val="00541940"/>
    <w:rsid w:val="00570D17"/>
    <w:rsid w:val="00597117"/>
    <w:rsid w:val="005A37B2"/>
    <w:rsid w:val="005A64D9"/>
    <w:rsid w:val="005B09D5"/>
    <w:rsid w:val="005B5BC0"/>
    <w:rsid w:val="005C2F68"/>
    <w:rsid w:val="005C6FC2"/>
    <w:rsid w:val="005D1EE6"/>
    <w:rsid w:val="005D4912"/>
    <w:rsid w:val="005D5D1A"/>
    <w:rsid w:val="005F7061"/>
    <w:rsid w:val="0064426B"/>
    <w:rsid w:val="006617D0"/>
    <w:rsid w:val="00666798"/>
    <w:rsid w:val="00674520"/>
    <w:rsid w:val="00675851"/>
    <w:rsid w:val="006940C7"/>
    <w:rsid w:val="006D1256"/>
    <w:rsid w:val="006E4313"/>
    <w:rsid w:val="006F27E2"/>
    <w:rsid w:val="007367F1"/>
    <w:rsid w:val="00751F72"/>
    <w:rsid w:val="00756A08"/>
    <w:rsid w:val="00783B10"/>
    <w:rsid w:val="0079470F"/>
    <w:rsid w:val="00851263"/>
    <w:rsid w:val="00851B20"/>
    <w:rsid w:val="00857399"/>
    <w:rsid w:val="008778DF"/>
    <w:rsid w:val="0088299C"/>
    <w:rsid w:val="008B4CB9"/>
    <w:rsid w:val="008C3A61"/>
    <w:rsid w:val="008D5783"/>
    <w:rsid w:val="008D7CF7"/>
    <w:rsid w:val="008E11D0"/>
    <w:rsid w:val="008E412C"/>
    <w:rsid w:val="00911968"/>
    <w:rsid w:val="009578DA"/>
    <w:rsid w:val="00960721"/>
    <w:rsid w:val="009732D5"/>
    <w:rsid w:val="00974FC4"/>
    <w:rsid w:val="00987D1B"/>
    <w:rsid w:val="00996C91"/>
    <w:rsid w:val="009A13FC"/>
    <w:rsid w:val="009C4053"/>
    <w:rsid w:val="009F1038"/>
    <w:rsid w:val="009F2966"/>
    <w:rsid w:val="00A05E37"/>
    <w:rsid w:val="00A35FEE"/>
    <w:rsid w:val="00A44B03"/>
    <w:rsid w:val="00A77849"/>
    <w:rsid w:val="00A8381D"/>
    <w:rsid w:val="00A92D1A"/>
    <w:rsid w:val="00AB3F43"/>
    <w:rsid w:val="00AB43D6"/>
    <w:rsid w:val="00AB6820"/>
    <w:rsid w:val="00AC24BC"/>
    <w:rsid w:val="00AD5FA2"/>
    <w:rsid w:val="00B04665"/>
    <w:rsid w:val="00B10261"/>
    <w:rsid w:val="00B135F5"/>
    <w:rsid w:val="00B14160"/>
    <w:rsid w:val="00B1497C"/>
    <w:rsid w:val="00B14BB6"/>
    <w:rsid w:val="00B15587"/>
    <w:rsid w:val="00B206E1"/>
    <w:rsid w:val="00B628A8"/>
    <w:rsid w:val="00B84449"/>
    <w:rsid w:val="00B91E11"/>
    <w:rsid w:val="00BA26EB"/>
    <w:rsid w:val="00BB5FFA"/>
    <w:rsid w:val="00BE6F64"/>
    <w:rsid w:val="00BF026E"/>
    <w:rsid w:val="00C00458"/>
    <w:rsid w:val="00C27EC1"/>
    <w:rsid w:val="00C30969"/>
    <w:rsid w:val="00C54AC6"/>
    <w:rsid w:val="00C70692"/>
    <w:rsid w:val="00C7709F"/>
    <w:rsid w:val="00C858F6"/>
    <w:rsid w:val="00C92FDF"/>
    <w:rsid w:val="00CB2FBE"/>
    <w:rsid w:val="00D00AEC"/>
    <w:rsid w:val="00D17F06"/>
    <w:rsid w:val="00D563C3"/>
    <w:rsid w:val="00D8309E"/>
    <w:rsid w:val="00D84BF0"/>
    <w:rsid w:val="00D97DCB"/>
    <w:rsid w:val="00DA06F5"/>
    <w:rsid w:val="00DB51AB"/>
    <w:rsid w:val="00DB5CB7"/>
    <w:rsid w:val="00DC62B3"/>
    <w:rsid w:val="00DD4ADC"/>
    <w:rsid w:val="00DF38DD"/>
    <w:rsid w:val="00E15332"/>
    <w:rsid w:val="00E2342C"/>
    <w:rsid w:val="00E33596"/>
    <w:rsid w:val="00E51B07"/>
    <w:rsid w:val="00E54DFD"/>
    <w:rsid w:val="00E92E7A"/>
    <w:rsid w:val="00EF037D"/>
    <w:rsid w:val="00F1783B"/>
    <w:rsid w:val="00F45571"/>
    <w:rsid w:val="00F467DD"/>
    <w:rsid w:val="00F7419B"/>
    <w:rsid w:val="00FB1580"/>
    <w:rsid w:val="00FB7524"/>
    <w:rsid w:val="00FC6304"/>
    <w:rsid w:val="00FD251B"/>
    <w:rsid w:val="00F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C38F6"/>
  <w15:chartTrackingRefBased/>
  <w15:docId w15:val="{CC56EAF3-B4CE-4F12-8BE4-9DDA8EB1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7524"/>
    <w:rPr>
      <w:color w:val="0000FF"/>
      <w:u w:val="single"/>
    </w:rPr>
  </w:style>
  <w:style w:type="character" w:styleId="a4">
    <w:name w:val="Strong"/>
    <w:uiPriority w:val="22"/>
    <w:qFormat/>
    <w:rsid w:val="008B4CB9"/>
    <w:rPr>
      <w:b/>
      <w:bCs/>
    </w:rPr>
  </w:style>
  <w:style w:type="paragraph" w:styleId="a5">
    <w:name w:val="Normal (Web)"/>
    <w:basedOn w:val="a"/>
    <w:uiPriority w:val="99"/>
    <w:rsid w:val="0087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06E1"/>
    <w:pPr>
      <w:ind w:left="720"/>
      <w:contextualSpacing/>
    </w:pPr>
    <w:rPr>
      <w:lang w:val="uk-UA"/>
    </w:rPr>
  </w:style>
  <w:style w:type="character" w:styleId="a7">
    <w:name w:val="Emphasis"/>
    <w:qFormat/>
    <w:rsid w:val="00B206E1"/>
    <w:rPr>
      <w:i/>
      <w:iCs/>
    </w:rPr>
  </w:style>
  <w:style w:type="paragraph" w:styleId="2">
    <w:name w:val="Body Text Indent 2"/>
    <w:basedOn w:val="a"/>
    <w:link w:val="20"/>
    <w:rsid w:val="009F103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20">
    <w:name w:val="Основний текст з відступом 2 Знак"/>
    <w:link w:val="2"/>
    <w:rsid w:val="009F1038"/>
    <w:rPr>
      <w:rFonts w:ascii="Times New Roman" w:eastAsia="Times New Roman" w:hAnsi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9A13F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643D-C69B-40AC-85DE-83834BDA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ЮЛIЯ</dc:creator>
  <cp:keywords/>
  <cp:lastModifiedBy>Us</cp:lastModifiedBy>
  <cp:revision>3</cp:revision>
  <cp:lastPrinted>2026-05-11T06:42:00Z</cp:lastPrinted>
  <dcterms:created xsi:type="dcterms:W3CDTF">2026-05-11T13:55:00Z</dcterms:created>
  <dcterms:modified xsi:type="dcterms:W3CDTF">2026-05-15T09:29:00Z</dcterms:modified>
</cp:coreProperties>
</file>